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DA5DD" w14:textId="77777777" w:rsidR="005649EC" w:rsidRPr="005649EC" w:rsidRDefault="008145C5" w:rsidP="005649EC">
      <w:r>
        <w:rPr>
          <w:noProof/>
        </w:rPr>
        <w:pict w14:anchorId="673798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Image result for insert company logo" style="position:absolute;margin-left:398pt;margin-top:-33.6pt;width:74.3pt;height:71.3pt;z-index:251659264;visibility:visible;mso-wrap-style:square;mso-wrap-edited:f;mso-width-percent:0;mso-height-percent:0;mso-width-percent:0;mso-height-percent:0">
            <v:imagedata r:id="rId5" o:title=""/>
          </v:shape>
        </w:pict>
      </w:r>
    </w:p>
    <w:p w14:paraId="1210B461" w14:textId="77777777" w:rsidR="00873859" w:rsidRDefault="00873859">
      <w:pPr>
        <w:rPr>
          <w:rFonts w:ascii="Helvetica Neue" w:hAnsi="Helvetica Neue" w:cs="Arial"/>
        </w:rPr>
      </w:pPr>
    </w:p>
    <w:p w14:paraId="25E49D59" w14:textId="77777777" w:rsidR="00C63C7F" w:rsidRDefault="00C63C7F">
      <w:pPr>
        <w:rPr>
          <w:rFonts w:ascii="Helvetica Neue" w:hAnsi="Helvetica Neue" w:cs="Arial"/>
        </w:rPr>
      </w:pPr>
    </w:p>
    <w:p w14:paraId="4E751AF9" w14:textId="77777777" w:rsidR="00C63C7F" w:rsidRPr="009804C1" w:rsidRDefault="00C63C7F">
      <w:pPr>
        <w:rPr>
          <w:rFonts w:ascii="Helvetica" w:hAnsi="Helvetica" w:cs="Arial"/>
        </w:rPr>
      </w:pPr>
    </w:p>
    <w:p w14:paraId="7D98B2C5" w14:textId="77777777" w:rsidR="00C63C7F" w:rsidRPr="0064793F" w:rsidRDefault="000E343B" w:rsidP="00C63C7F">
      <w:pPr>
        <w:contextualSpacing/>
        <w:jc w:val="center"/>
        <w:rPr>
          <w:rFonts w:ascii="Helvetica" w:hAnsi="Helvetica" w:cs="Arial"/>
          <w:b/>
          <w:color w:val="7F7F7F" w:themeColor="text1" w:themeTint="80"/>
        </w:rPr>
      </w:pPr>
      <w:r w:rsidRPr="0064793F">
        <w:rPr>
          <w:rFonts w:ascii="Helvetica" w:hAnsi="Helvetica" w:cs="Arial"/>
          <w:b/>
          <w:color w:val="7F7F7F" w:themeColor="text1" w:themeTint="80"/>
        </w:rPr>
        <w:t>Creative Brief:</w:t>
      </w:r>
    </w:p>
    <w:p w14:paraId="660F3A7B" w14:textId="77777777" w:rsidR="000E343B" w:rsidRPr="009804C1" w:rsidRDefault="000E343B" w:rsidP="00C63C7F">
      <w:pPr>
        <w:contextualSpacing/>
        <w:jc w:val="center"/>
        <w:rPr>
          <w:rFonts w:ascii="Helvetica" w:hAnsi="Helvetica" w:cs="Arial"/>
          <w:b/>
          <w:color w:val="000000" w:themeColor="text1"/>
          <w:sz w:val="36"/>
          <w:szCs w:val="36"/>
        </w:rPr>
      </w:pPr>
      <w:r w:rsidRPr="009804C1">
        <w:rPr>
          <w:rFonts w:ascii="Helvetica" w:hAnsi="Helvetica" w:cs="Arial"/>
          <w:b/>
          <w:color w:val="000000" w:themeColor="text1"/>
          <w:sz w:val="36"/>
          <w:szCs w:val="36"/>
        </w:rPr>
        <w:t xml:space="preserve">The project </w:t>
      </w:r>
      <w:proofErr w:type="gramStart"/>
      <w:r w:rsidRPr="009804C1">
        <w:rPr>
          <w:rFonts w:ascii="Helvetica" w:hAnsi="Helvetica" w:cs="Arial"/>
          <w:b/>
          <w:color w:val="000000" w:themeColor="text1"/>
          <w:sz w:val="36"/>
          <w:szCs w:val="36"/>
        </w:rPr>
        <w:t>name</w:t>
      </w:r>
      <w:proofErr w:type="gramEnd"/>
    </w:p>
    <w:p w14:paraId="714377E4" w14:textId="77777777" w:rsidR="00C63C7F" w:rsidRPr="009804C1" w:rsidRDefault="00C63C7F" w:rsidP="00C63C7F">
      <w:pPr>
        <w:tabs>
          <w:tab w:val="center" w:pos="4150"/>
          <w:tab w:val="right" w:pos="8300"/>
        </w:tabs>
        <w:contextualSpacing/>
        <w:jc w:val="center"/>
        <w:rPr>
          <w:rFonts w:ascii="Helvetica" w:hAnsi="Helvetica" w:cs="Arial"/>
          <w:i/>
          <w:sz w:val="22"/>
        </w:rPr>
      </w:pPr>
      <w:r w:rsidRPr="009804C1">
        <w:rPr>
          <w:rFonts w:ascii="Helvetica" w:hAnsi="Helvetica" w:cs="Arial"/>
          <w:i/>
          <w:sz w:val="10"/>
        </w:rPr>
        <w:br/>
      </w:r>
      <w:r w:rsidR="000E343B" w:rsidRPr="009804C1">
        <w:rPr>
          <w:rFonts w:ascii="Helvetica" w:hAnsi="Helvetica" w:cs="Arial"/>
          <w:i/>
          <w:sz w:val="22"/>
        </w:rPr>
        <w:t>A very, very short (1-2 sentences) overview</w:t>
      </w:r>
    </w:p>
    <w:p w14:paraId="445B65A8" w14:textId="77777777" w:rsidR="00C63C7F" w:rsidRPr="009804C1" w:rsidRDefault="00C63C7F" w:rsidP="00C63C7F">
      <w:pPr>
        <w:widowControl w:val="0"/>
        <w:autoSpaceDE w:val="0"/>
        <w:autoSpaceDN w:val="0"/>
        <w:adjustRightInd w:val="0"/>
        <w:rPr>
          <w:rFonts w:ascii="Helvetica" w:hAnsi="Helvetica" w:cs="Arial"/>
          <w:sz w:val="32"/>
          <w:szCs w:val="32"/>
        </w:rPr>
      </w:pPr>
    </w:p>
    <w:p w14:paraId="0157B361" w14:textId="77777777" w:rsidR="00873859" w:rsidRPr="00004DD0" w:rsidRDefault="00873859">
      <w:pPr>
        <w:rPr>
          <w:rFonts w:ascii="Helvetica Neue" w:hAnsi="Helvetica Neue"/>
        </w:rPr>
      </w:pP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980"/>
        <w:gridCol w:w="2524"/>
        <w:gridCol w:w="1870"/>
        <w:gridCol w:w="2636"/>
      </w:tblGrid>
      <w:tr w:rsidR="00004DD0" w:rsidRPr="0084119D" w14:paraId="466A5259" w14:textId="77777777" w:rsidTr="000917AB">
        <w:tc>
          <w:tcPr>
            <w:tcW w:w="1980" w:type="dxa"/>
          </w:tcPr>
          <w:p w14:paraId="1C893F72" w14:textId="77777777" w:rsidR="00004DD0" w:rsidRPr="0064793F" w:rsidRDefault="00004DD0" w:rsidP="00004DD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4793F">
              <w:rPr>
                <w:rFonts w:ascii="Helvetica" w:hAnsi="Helvetica"/>
                <w:b/>
                <w:sz w:val="22"/>
                <w:szCs w:val="22"/>
              </w:rPr>
              <w:t>Client</w:t>
            </w:r>
          </w:p>
        </w:tc>
        <w:tc>
          <w:tcPr>
            <w:tcW w:w="2524" w:type="dxa"/>
          </w:tcPr>
          <w:p w14:paraId="5853BC86" w14:textId="77777777" w:rsidR="00004DD0" w:rsidRPr="0084119D" w:rsidRDefault="00004DD0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1870" w:type="dxa"/>
          </w:tcPr>
          <w:p w14:paraId="1F744A4B" w14:textId="77777777" w:rsidR="00004DD0" w:rsidRPr="0064793F" w:rsidRDefault="000917AB" w:rsidP="00004DD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4793F">
              <w:rPr>
                <w:rFonts w:ascii="Helvetica" w:hAnsi="Helvetica"/>
                <w:b/>
                <w:sz w:val="22"/>
                <w:szCs w:val="22"/>
              </w:rPr>
              <w:t>Prepared by</w:t>
            </w:r>
          </w:p>
        </w:tc>
        <w:tc>
          <w:tcPr>
            <w:tcW w:w="2636" w:type="dxa"/>
          </w:tcPr>
          <w:p w14:paraId="4B52E6BA" w14:textId="77777777" w:rsidR="00004DD0" w:rsidRPr="007F4B5C" w:rsidRDefault="008C1EAD">
            <w:pPr>
              <w:rPr>
                <w:rFonts w:ascii="Helvetica" w:hAnsi="Helvetica"/>
                <w:sz w:val="18"/>
                <w:szCs w:val="18"/>
              </w:rPr>
            </w:pPr>
            <w:r w:rsidRPr="007F4B5C">
              <w:rPr>
                <w:rFonts w:ascii="Helvetica" w:hAnsi="Helvetica" w:cs="Arial"/>
                <w:color w:val="AEAAAA" w:themeColor="background2" w:themeShade="BF"/>
                <w:sz w:val="18"/>
                <w:szCs w:val="18"/>
              </w:rPr>
              <w:t>Name, phone number and email address</w:t>
            </w:r>
          </w:p>
        </w:tc>
      </w:tr>
      <w:tr w:rsidR="00004DD0" w:rsidRPr="0084119D" w14:paraId="0527BF72" w14:textId="77777777" w:rsidTr="000917AB">
        <w:tc>
          <w:tcPr>
            <w:tcW w:w="1980" w:type="dxa"/>
          </w:tcPr>
          <w:p w14:paraId="77E605EF" w14:textId="77777777" w:rsidR="00004DD0" w:rsidRPr="0064793F" w:rsidRDefault="00004DD0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4793F">
              <w:rPr>
                <w:rFonts w:ascii="Helvetica" w:hAnsi="Helvetica"/>
                <w:b/>
                <w:sz w:val="22"/>
                <w:szCs w:val="22"/>
              </w:rPr>
              <w:t>Client contact</w:t>
            </w:r>
          </w:p>
        </w:tc>
        <w:tc>
          <w:tcPr>
            <w:tcW w:w="2524" w:type="dxa"/>
          </w:tcPr>
          <w:p w14:paraId="4E7E875A" w14:textId="77777777" w:rsidR="00004DD0" w:rsidRPr="007F4B5C" w:rsidRDefault="008C1EAD">
            <w:pPr>
              <w:rPr>
                <w:rFonts w:ascii="Helvetica" w:hAnsi="Helvetica"/>
                <w:sz w:val="18"/>
                <w:szCs w:val="18"/>
              </w:rPr>
            </w:pPr>
            <w:r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Name, phone number and email address</w:t>
            </w:r>
          </w:p>
        </w:tc>
        <w:tc>
          <w:tcPr>
            <w:tcW w:w="1870" w:type="dxa"/>
          </w:tcPr>
          <w:p w14:paraId="671B6654" w14:textId="77777777" w:rsidR="00004DD0" w:rsidRPr="0064793F" w:rsidRDefault="000917AB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64793F">
              <w:rPr>
                <w:rFonts w:ascii="Helvetica" w:hAnsi="Helvetica"/>
                <w:b/>
                <w:sz w:val="22"/>
                <w:szCs w:val="22"/>
              </w:rPr>
              <w:t>Date issued</w:t>
            </w:r>
          </w:p>
        </w:tc>
        <w:tc>
          <w:tcPr>
            <w:tcW w:w="2636" w:type="dxa"/>
          </w:tcPr>
          <w:p w14:paraId="21318E2B" w14:textId="77777777" w:rsidR="00004DD0" w:rsidRPr="0084119D" w:rsidRDefault="00004DD0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0E83840" w14:textId="77777777" w:rsidR="003C21A3" w:rsidRPr="0084119D" w:rsidRDefault="003C21A3">
      <w:pPr>
        <w:rPr>
          <w:rFonts w:ascii="Helvetica" w:hAnsi="Helvetica"/>
          <w:sz w:val="22"/>
          <w:szCs w:val="22"/>
        </w:rPr>
      </w:pPr>
    </w:p>
    <w:p w14:paraId="47C2E629" w14:textId="77777777" w:rsidR="00873859" w:rsidRPr="0084119D" w:rsidRDefault="00873859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26"/>
      </w:tblGrid>
      <w:tr w:rsidR="000E343B" w:rsidRPr="0084119D" w14:paraId="17FC6B00" w14:textId="77777777" w:rsidTr="007F00E4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496DA" w14:textId="77777777" w:rsidR="000E343B" w:rsidRPr="0084119D" w:rsidRDefault="007F00E4" w:rsidP="009804C1">
            <w:pPr>
              <w:spacing w:before="120" w:after="120"/>
              <w:rPr>
                <w:rFonts w:ascii="Helvetica" w:hAnsi="Helvetica" w:cs="Arial"/>
                <w:color w:val="000000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The Big Idea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1A1BE883" w14:textId="77777777" w:rsidR="007F4B5C" w:rsidRPr="007F4B5C" w:rsidRDefault="007F4B5C" w:rsidP="00F10E4F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The project in a </w:t>
            </w:r>
            <w:r w:rsidR="008C1EAD"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nutshell. </w:t>
            </w:r>
          </w:p>
          <w:p w14:paraId="3BB3AFB9" w14:textId="77777777" w:rsidR="007F4B5C" w:rsidRPr="00803461" w:rsidRDefault="007F4B5C" w:rsidP="007F4B5C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What is the essence of the campaign and the key</w:t>
            </w:r>
            <w:r w:rsidR="008C1EAD"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insight </w:t>
            </w:r>
            <w:r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you’re </w:t>
            </w:r>
            <w:r w:rsidR="008C1EAD"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acting upon</w:t>
            </w:r>
            <w:r w:rsidRPr="007F4B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? What outputs are expected? What do you hope will happen as a result? </w:t>
            </w:r>
          </w:p>
          <w:p w14:paraId="776926A4" w14:textId="77777777" w:rsidR="007F4B5C" w:rsidRPr="0084119D" w:rsidRDefault="007F4B5C" w:rsidP="007F4B5C">
            <w:pPr>
              <w:spacing w:before="120" w:after="12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9A19792" w14:textId="77777777" w:rsidR="00873859" w:rsidRPr="0084119D" w:rsidRDefault="00873859" w:rsidP="009804C1">
      <w:pPr>
        <w:spacing w:before="120" w:after="120"/>
        <w:rPr>
          <w:rFonts w:ascii="Helvetica" w:hAnsi="Helvetica" w:cs="Arial"/>
          <w:sz w:val="22"/>
          <w:szCs w:val="22"/>
        </w:rPr>
      </w:pPr>
    </w:p>
    <w:p w14:paraId="57409B32" w14:textId="77777777" w:rsidR="00873859" w:rsidRPr="0084119D" w:rsidRDefault="00873859" w:rsidP="009804C1">
      <w:pPr>
        <w:spacing w:before="120" w:after="120"/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26"/>
      </w:tblGrid>
      <w:tr w:rsidR="007F00E4" w:rsidRPr="0084119D" w14:paraId="16998FFA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8EC13A" w14:textId="77777777" w:rsidR="009804C1" w:rsidRPr="0084119D" w:rsidRDefault="009804C1" w:rsidP="009804C1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The Challenge or Opportunity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5397B5C5" w14:textId="77777777" w:rsidR="007A68E0" w:rsidRPr="00900490" w:rsidRDefault="007A68E0" w:rsidP="007A68E0">
            <w:pPr>
              <w:spacing w:before="120" w:after="120"/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</w:pPr>
            <w:r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 xml:space="preserve">What is the business problem you’re trying to creatively unpick? Or the burning opportunity that can’t be missed? </w:t>
            </w:r>
            <w:r w:rsidR="00E45312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Examples include</w:t>
            </w:r>
            <w:r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:</w:t>
            </w:r>
          </w:p>
          <w:p w14:paraId="7E252F63" w14:textId="77777777" w:rsidR="007A68E0" w:rsidRPr="00900490" w:rsidRDefault="000B36F0" w:rsidP="007A68E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</w:pPr>
            <w:r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The client needs to convert more trials into paid customers</w:t>
            </w:r>
          </w:p>
          <w:p w14:paraId="7397ED96" w14:textId="77777777" w:rsidR="000B36F0" w:rsidRPr="00900490" w:rsidRDefault="000B36F0" w:rsidP="007A68E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</w:pPr>
            <w:r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The client wants to reposition to appeal to new markets</w:t>
            </w:r>
          </w:p>
          <w:p w14:paraId="268280D0" w14:textId="77777777" w:rsidR="00900490" w:rsidRPr="00900490" w:rsidRDefault="000B36F0" w:rsidP="0090049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</w:pPr>
            <w:r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 xml:space="preserve">The client </w:t>
            </w:r>
            <w:r w:rsidR="00CC7E07"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 xml:space="preserve">needs </w:t>
            </w:r>
            <w:r w:rsidR="00900490"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to break down an obstacle to purchase</w:t>
            </w:r>
          </w:p>
          <w:p w14:paraId="779485FF" w14:textId="77777777" w:rsidR="00900490" w:rsidRPr="00900490" w:rsidRDefault="00900490" w:rsidP="00900490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</w:pPr>
            <w:r w:rsidRPr="00900490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 xml:space="preserve">The client is keen to create buzz around a </w:t>
            </w:r>
            <w:r w:rsidR="009E55B6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breakthrough new product</w:t>
            </w:r>
          </w:p>
          <w:p w14:paraId="17E5910F" w14:textId="77777777" w:rsidR="00900490" w:rsidRDefault="00900490" w:rsidP="00900490">
            <w:pPr>
              <w:spacing w:before="120" w:after="12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  <w:p w14:paraId="5CFAA505" w14:textId="77777777" w:rsidR="00900490" w:rsidRPr="00900490" w:rsidRDefault="00900490" w:rsidP="00900490">
            <w:pPr>
              <w:spacing w:before="120" w:after="120"/>
              <w:rPr>
                <w:rFonts w:ascii="Helvetica" w:hAnsi="Helvetica" w:cs="Arial"/>
                <w:b/>
                <w:bCs/>
                <w:sz w:val="22"/>
                <w:szCs w:val="22"/>
              </w:rPr>
            </w:pPr>
          </w:p>
        </w:tc>
      </w:tr>
      <w:tr w:rsidR="007F00E4" w:rsidRPr="0084119D" w14:paraId="2E987E76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53786" w14:textId="77777777" w:rsidR="007F00E4" w:rsidRPr="0084119D" w:rsidRDefault="009804C1" w:rsidP="009804C1">
            <w:pPr>
              <w:spacing w:before="120" w:after="120"/>
              <w:rPr>
                <w:rFonts w:ascii="Helvetica" w:eastAsiaTheme="minorHAnsi" w:hAnsi="Helvetica" w:cs="Arial"/>
                <w:b/>
                <w:i/>
                <w:color w:val="FFFFFF"/>
                <w:sz w:val="22"/>
                <w:szCs w:val="22"/>
                <w:highlight w:val="black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Our Goal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409FD104" w14:textId="77777777" w:rsidR="00877F36" w:rsidRPr="0055675C" w:rsidRDefault="00C100BE" w:rsidP="007A68E0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What is the campaign trying to achieve? </w:t>
            </w:r>
            <w:r w:rsidR="00F7633F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What do you want people to think, feel, or do? </w:t>
            </w: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Be specific and single-minded</w:t>
            </w:r>
            <w:r w:rsidR="009237B1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, linking it to the key challenge </w:t>
            </w:r>
            <w:r w:rsidR="004F5DAB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or opportunity</w:t>
            </w: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. </w:t>
            </w:r>
            <w:r w:rsidR="00E45312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Examples include</w:t>
            </w: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: </w:t>
            </w:r>
          </w:p>
          <w:p w14:paraId="4E226F47" w14:textId="77777777" w:rsidR="00C100BE" w:rsidRPr="0055675C" w:rsidRDefault="00472979" w:rsidP="00C100BE">
            <w:pPr>
              <w:pStyle w:val="NormalWeb"/>
              <w:numPr>
                <w:ilvl w:val="0"/>
                <w:numId w:val="14"/>
              </w:numPr>
              <w:spacing w:before="120" w:beforeAutospacing="0" w:after="120" w:afterAutospacing="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To s</w:t>
            </w:r>
            <w:r w:rsidR="00300660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ecure 1,000 pre-</w:t>
            </w:r>
            <w:r w:rsidR="00105181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orders</w:t>
            </w:r>
            <w:r w:rsidR="00300660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105181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of the client’s new employee wellbeing platform</w:t>
            </w:r>
          </w:p>
          <w:p w14:paraId="1A13D50E" w14:textId="77777777" w:rsidR="00105181" w:rsidRPr="0055675C" w:rsidRDefault="00472979" w:rsidP="00C100BE">
            <w:pPr>
              <w:pStyle w:val="NormalWeb"/>
              <w:numPr>
                <w:ilvl w:val="0"/>
                <w:numId w:val="14"/>
              </w:numPr>
              <w:spacing w:before="120" w:beforeAutospacing="0" w:after="120" w:afterAutospacing="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To </w:t>
            </w:r>
            <w:r w:rsidR="009A4A9F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break into the </w:t>
            </w:r>
            <w:r w:rsidR="004F5DAB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lucrative </w:t>
            </w:r>
            <w:r w:rsidR="009A4A9F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18-25 market with a </w:t>
            </w:r>
            <w:r w:rsidR="004F5DAB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subscription+</w:t>
            </w:r>
            <w:r w:rsidR="009A4A9F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model</w:t>
            </w:r>
          </w:p>
          <w:p w14:paraId="05E140E6" w14:textId="77777777" w:rsidR="0055675C" w:rsidRDefault="004F5DAB" w:rsidP="0055675C">
            <w:pPr>
              <w:pStyle w:val="NormalWeb"/>
              <w:numPr>
                <w:ilvl w:val="0"/>
                <w:numId w:val="14"/>
              </w:numPr>
              <w:spacing w:before="120" w:beforeAutospacing="0" w:after="120" w:afterAutospacing="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To inspire a 25% uplift in physical activity with our wearable tech device</w:t>
            </w:r>
          </w:p>
          <w:p w14:paraId="2D835D9F" w14:textId="77777777" w:rsidR="00E45312" w:rsidRPr="0055675C" w:rsidRDefault="00E45312" w:rsidP="0055675C">
            <w:pPr>
              <w:pStyle w:val="NormalWeb"/>
              <w:numPr>
                <w:ilvl w:val="0"/>
                <w:numId w:val="14"/>
              </w:numPr>
              <w:spacing w:before="120" w:beforeAutospacing="0" w:after="120" w:afterAutospacing="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To </w:t>
            </w:r>
            <w:r w:rsidR="0055675C" w:rsidRPr="0055675C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increase brand recognition amongst head teachers by 30%</w:t>
            </w:r>
            <w:r w:rsidR="0055675C" w:rsidRPr="0055675C">
              <w:rPr>
                <w:rFonts w:ascii="Helvetica" w:hAnsi="Helvetica" w:cs="Arial"/>
                <w:color w:val="A6A6A6" w:themeColor="background1" w:themeShade="A6"/>
                <w:sz w:val="22"/>
                <w:szCs w:val="22"/>
              </w:rPr>
              <w:t xml:space="preserve"> </w:t>
            </w:r>
          </w:p>
          <w:p w14:paraId="23AB5ABB" w14:textId="77777777" w:rsidR="0055675C" w:rsidRDefault="0055675C" w:rsidP="0055675C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sz w:val="22"/>
                <w:szCs w:val="22"/>
              </w:rPr>
            </w:pPr>
          </w:p>
          <w:p w14:paraId="7FC473B9" w14:textId="77777777" w:rsidR="0055675C" w:rsidRPr="00E45312" w:rsidRDefault="0055675C" w:rsidP="0055675C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804C1" w:rsidRPr="0084119D" w14:paraId="266CD196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385141" w14:textId="77777777" w:rsidR="009804C1" w:rsidRPr="0084119D" w:rsidRDefault="009804C1" w:rsidP="009804C1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Target Audience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2A920308" w14:textId="77777777" w:rsidR="001E230E" w:rsidRPr="007F548E" w:rsidRDefault="00951580" w:rsidP="001E230E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Whose </w:t>
            </w:r>
            <w:r w:rsidR="001E230E"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problem are you solving? Whose behaviour are you trying to change?</w:t>
            </w:r>
          </w:p>
          <w:p w14:paraId="3E8B0A45" w14:textId="77777777" w:rsidR="001E230E" w:rsidRPr="007F548E" w:rsidRDefault="001E230E" w:rsidP="007A68E0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Describe the target audience in terms of:</w:t>
            </w:r>
          </w:p>
          <w:p w14:paraId="7715D407" w14:textId="77777777" w:rsidR="001E230E" w:rsidRPr="007F548E" w:rsidRDefault="001E230E" w:rsidP="00891B9C">
            <w:pPr>
              <w:pStyle w:val="ListParagraph"/>
              <w:numPr>
                <w:ilvl w:val="0"/>
                <w:numId w:val="15"/>
              </w:numPr>
              <w:rPr>
                <w:rFonts w:ascii="Helvetica" w:hAnsi="Helvetica"/>
                <w:color w:val="A6A6A6" w:themeColor="background1" w:themeShade="A6"/>
                <w:sz w:val="18"/>
                <w:szCs w:val="18"/>
              </w:rPr>
            </w:pP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Demographics (</w:t>
            </w:r>
            <w:r w:rsidR="00891B9C" w:rsidRPr="007F548E">
              <w:rPr>
                <w:rStyle w:val="ilfuvd"/>
                <w:rFonts w:ascii="Helvetica" w:hAnsi="Helvetica"/>
                <w:color w:val="A6A6A6" w:themeColor="background1" w:themeShade="A6"/>
                <w:sz w:val="18"/>
                <w:szCs w:val="18"/>
              </w:rPr>
              <w:t>age, sex, education, income, marital status, occupation</w:t>
            </w: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)</w:t>
            </w:r>
          </w:p>
          <w:p w14:paraId="1B73FE04" w14:textId="77777777" w:rsidR="001E230E" w:rsidRPr="007F548E" w:rsidRDefault="001E230E" w:rsidP="001E230E">
            <w:pPr>
              <w:numPr>
                <w:ilvl w:val="0"/>
                <w:numId w:val="10"/>
              </w:num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Psychographics (</w:t>
            </w:r>
            <w:r w:rsidR="00891B9C"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personality, </w:t>
            </w: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interests, aspirations, lifestyles, habits)</w:t>
            </w:r>
          </w:p>
          <w:p w14:paraId="4BE4A177" w14:textId="77777777" w:rsidR="007066BD" w:rsidRPr="007F548E" w:rsidRDefault="007066BD" w:rsidP="007A68E0">
            <w:pPr>
              <w:numPr>
                <w:ilvl w:val="0"/>
                <w:numId w:val="10"/>
              </w:num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Current</w:t>
            </w:r>
            <w:r w:rsidR="00891B9C"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/target</w:t>
            </w: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perception</w:t>
            </w:r>
            <w:r w:rsidR="001E230E"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s </w:t>
            </w:r>
            <w:r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about the brand</w:t>
            </w:r>
            <w:r w:rsidR="001E230E" w:rsidRPr="007F548E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and product</w:t>
            </w:r>
          </w:p>
          <w:p w14:paraId="1D132D0C" w14:textId="77777777" w:rsidR="001A2335" w:rsidRDefault="001A2335" w:rsidP="00AA5BB8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sz w:val="22"/>
                <w:szCs w:val="22"/>
              </w:rPr>
            </w:pPr>
          </w:p>
          <w:p w14:paraId="03B3DE89" w14:textId="77777777" w:rsidR="001A2335" w:rsidRPr="001A2335" w:rsidRDefault="001A2335" w:rsidP="001A2335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9804C1" w:rsidRPr="0084119D" w14:paraId="3E96D065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13A97" w14:textId="77777777" w:rsidR="009804C1" w:rsidRPr="0084119D" w:rsidRDefault="001B1F71" w:rsidP="009804C1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lastRenderedPageBreak/>
              <w:t>The Big Picture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25217731" w14:textId="77777777" w:rsidR="00D11C2D" w:rsidRPr="00A14692" w:rsidRDefault="00666396" w:rsidP="007A68E0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Zoom out for a moment. What is th</w:t>
            </w:r>
            <w:r w:rsidR="008D74A8"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e background and context of the campaign</w:t>
            </w: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? Think about:</w:t>
            </w:r>
          </w:p>
          <w:p w14:paraId="0FE65F75" w14:textId="77777777" w:rsidR="00666396" w:rsidRPr="00A14692" w:rsidRDefault="00666396" w:rsidP="0066639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Product context i.e. attributes, price point, sales record, perceived quality</w:t>
            </w:r>
          </w:p>
          <w:p w14:paraId="13E8B804" w14:textId="77777777" w:rsidR="00666396" w:rsidRPr="00A14692" w:rsidRDefault="00666396" w:rsidP="0066639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Cultural context i.e. current events and emerging trends</w:t>
            </w:r>
          </w:p>
          <w:p w14:paraId="61E820E2" w14:textId="77777777" w:rsidR="00666396" w:rsidRPr="00A14692" w:rsidRDefault="005926B8" w:rsidP="0066639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Market</w:t>
            </w:r>
            <w:r w:rsidR="006F7E33"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context i.e. </w:t>
            </w: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competit</w:t>
            </w:r>
            <w:r w:rsidR="00A14692"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ive landscape</w:t>
            </w: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, category perceptions</w:t>
            </w:r>
          </w:p>
          <w:p w14:paraId="2142571E" w14:textId="77777777" w:rsidR="005926B8" w:rsidRPr="00A14692" w:rsidRDefault="00E43D5B" w:rsidP="00666396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Brand context i.e. </w:t>
            </w:r>
            <w:r w:rsidR="005432CF" w:rsidRPr="00A14692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reputation, customer experience, values</w:t>
            </w:r>
          </w:p>
          <w:p w14:paraId="0914EBA6" w14:textId="77777777" w:rsidR="009804C1" w:rsidRPr="0047328D" w:rsidRDefault="0047328D" w:rsidP="00A14692">
            <w:pPr>
              <w:pStyle w:val="NormalWeb"/>
              <w:spacing w:before="120" w:beforeAutospacing="0" w:after="120" w:afterAutospacing="0"/>
              <w:rPr>
                <w:rStyle w:val="Strong"/>
                <w:rFonts w:ascii="Helvetica" w:hAnsi="Helvetica"/>
                <w:b w:val="0"/>
                <w:color w:val="A6A6A6" w:themeColor="background1" w:themeShade="A6"/>
                <w:sz w:val="18"/>
                <w:szCs w:val="18"/>
              </w:rPr>
            </w:pPr>
            <w:r w:rsidRPr="0047328D">
              <w:rPr>
                <w:rStyle w:val="Strong"/>
                <w:rFonts w:ascii="Helvetica" w:hAnsi="Helvetica"/>
                <w:b w:val="0"/>
                <w:color w:val="A6A6A6" w:themeColor="background1" w:themeShade="A6"/>
                <w:sz w:val="18"/>
                <w:szCs w:val="18"/>
              </w:rPr>
              <w:t>Provide a short overview of this context to concentrate the mind of the creative team.</w:t>
            </w:r>
          </w:p>
          <w:p w14:paraId="02A0F94E" w14:textId="77777777" w:rsidR="00A14692" w:rsidRDefault="00A14692" w:rsidP="00A14692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  <w:p w14:paraId="7488C913" w14:textId="77777777" w:rsidR="00A14692" w:rsidRPr="007A68E0" w:rsidRDefault="00A14692" w:rsidP="00A14692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  <w:tr w:rsidR="009804C1" w:rsidRPr="0084119D" w14:paraId="21ECD2FC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5923A" w14:textId="77777777" w:rsidR="009804C1" w:rsidRPr="0084119D" w:rsidRDefault="009804C1" w:rsidP="009804C1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Key Insights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48878540" w14:textId="77777777" w:rsidR="00794D53" w:rsidRPr="00C840BD" w:rsidRDefault="00794D53" w:rsidP="007A68E0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This is a</w:t>
            </w:r>
            <w:r w:rsidR="001B1F71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statement of the facts.</w:t>
            </w:r>
            <w:r w:rsidR="00877F36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What one powerful truth are we pinning the campaign on?</w:t>
            </w:r>
            <w:r w:rsidR="00FD1C74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What are the reasons to believe and buy?</w:t>
            </w:r>
          </w:p>
          <w:p w14:paraId="120FBB59" w14:textId="77777777" w:rsidR="004D30EF" w:rsidRPr="00C840BD" w:rsidRDefault="004D30EF" w:rsidP="007A68E0">
            <w:pPr>
              <w:pStyle w:val="NormalWeb"/>
              <w:spacing w:before="120" w:beforeAutospacing="0" w:after="120" w:afterAutospacing="0"/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Style w:val="Strong"/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Examples</w:t>
            </w:r>
            <w:r w:rsidR="001C3E94" w:rsidRPr="00C840BD">
              <w:rPr>
                <w:rStyle w:val="Strong"/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 xml:space="preserve"> include</w:t>
            </w:r>
            <w:r w:rsidRPr="00C840BD">
              <w:rPr>
                <w:rFonts w:ascii="Arial" w:hAnsi="Arial" w:cs="Arial"/>
                <w:b/>
                <w:color w:val="A6A6A6" w:themeColor="background1" w:themeShade="A6"/>
                <w:sz w:val="18"/>
                <w:szCs w:val="18"/>
              </w:rPr>
              <w:t>:</w:t>
            </w:r>
          </w:p>
          <w:p w14:paraId="009309AC" w14:textId="77777777" w:rsidR="00B40A21" w:rsidRPr="00C840BD" w:rsidRDefault="00E61EF8" w:rsidP="00B40A2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Better for the environment.</w:t>
            </w:r>
            <w:r w:rsidR="000459FF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B40A21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Beyond Meat create delicious, plant-based “meat” products that are better for us, our animal friends and the planet.</w:t>
            </w:r>
          </w:p>
          <w:p w14:paraId="23E6B1C6" w14:textId="77777777" w:rsidR="00B40A21" w:rsidRPr="00C840BD" w:rsidRDefault="000459FF" w:rsidP="00B40A21">
            <w:pPr>
              <w:pStyle w:val="NormalWeb"/>
              <w:numPr>
                <w:ilvl w:val="0"/>
                <w:numId w:val="16"/>
              </w:numPr>
              <w:spacing w:before="120" w:beforeAutospacing="0" w:after="120" w:afterAutospacing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Better for humanity. </w:t>
            </w:r>
            <w:r w:rsidR="00A058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For </w:t>
            </w:r>
            <w:r w:rsidR="00A05837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every pair </w:t>
            </w:r>
            <w:r w:rsidR="00A058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of </w:t>
            </w:r>
            <w:r w:rsidR="00B40A21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TOMS </w:t>
            </w:r>
            <w:r w:rsidR="00A058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sold, they </w:t>
            </w:r>
            <w:r w:rsidR="00B40A21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donate a pair of shoes to a child in nee</w:t>
            </w:r>
            <w:r w:rsidR="00A0583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d.</w:t>
            </w:r>
          </w:p>
          <w:p w14:paraId="643ECBCD" w14:textId="77777777" w:rsidR="00B40A21" w:rsidRPr="00C840BD" w:rsidRDefault="00E61EF8" w:rsidP="00B40A21">
            <w:pPr>
              <w:pStyle w:val="NormalWeb"/>
              <w:numPr>
                <w:ilvl w:val="0"/>
                <w:numId w:val="16"/>
              </w:numPr>
              <w:spacing w:before="120" w:beforeAutospacing="0" w:after="120" w:afterAutospacing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More battery life. </w:t>
            </w:r>
            <w:r w:rsidR="00B40A21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Tesla’s </w:t>
            </w:r>
            <w:r w:rsidR="00B40A21" w:rsidRPr="00C840BD">
              <w:rPr>
                <w:rStyle w:val="Emphasis"/>
                <w:rFonts w:ascii="Arial" w:hAnsi="Arial" w:cs="Arial"/>
                <w:i w:val="0"/>
                <w:color w:val="A6A6A6" w:themeColor="background1" w:themeShade="A6"/>
                <w:sz w:val="18"/>
                <w:szCs w:val="18"/>
              </w:rPr>
              <w:t>Powerwall</w:t>
            </w:r>
            <w:r w:rsidR="00B40A21" w:rsidRPr="00C840BD">
              <w:rPr>
                <w:rStyle w:val="st"/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2 has 30% more charge, powering your home for longer.</w:t>
            </w:r>
          </w:p>
          <w:p w14:paraId="581D58C4" w14:textId="77777777" w:rsidR="00E61EF8" w:rsidRPr="00C840BD" w:rsidRDefault="00E61EF8" w:rsidP="00E61EF8">
            <w:pPr>
              <w:pStyle w:val="NormalWeb"/>
              <w:numPr>
                <w:ilvl w:val="0"/>
                <w:numId w:val="16"/>
              </w:numPr>
              <w:spacing w:before="120" w:beforeAutospacing="0" w:after="120" w:afterAutospacing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Democratising good design</w:t>
            </w:r>
            <w:r w:rsidR="000459FF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. IKEA brings</w:t>
            </w: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Scandinavian luxury furniture </w:t>
            </w:r>
            <w:r w:rsidR="000459FF"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to the masses </w:t>
            </w: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with accessible assemble-at-home alternatives.</w:t>
            </w:r>
          </w:p>
          <w:p w14:paraId="78E33EE7" w14:textId="77777777" w:rsidR="001B2A02" w:rsidRPr="00C840BD" w:rsidRDefault="001B2A02" w:rsidP="00E61EF8">
            <w:pPr>
              <w:pStyle w:val="NormalWeb"/>
              <w:numPr>
                <w:ilvl w:val="0"/>
                <w:numId w:val="16"/>
              </w:numPr>
              <w:spacing w:before="120" w:beforeAutospacing="0" w:after="120" w:afterAutospacing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C840BD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Cheaper. Poundland brings your favourite products from the UK’s top brands for only £1 per item, saving you £5+ per basket.</w:t>
            </w:r>
          </w:p>
          <w:p w14:paraId="40F10CBE" w14:textId="77777777" w:rsidR="001B1F71" w:rsidRDefault="001B1F71" w:rsidP="007A68E0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7A82B35B" w14:textId="77777777" w:rsidR="00C840BD" w:rsidRPr="00C840BD" w:rsidRDefault="00C840BD" w:rsidP="007A68E0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03279E34" w14:textId="77777777" w:rsidR="00C840BD" w:rsidRPr="00C840BD" w:rsidRDefault="00C840BD" w:rsidP="007A68E0">
            <w:pPr>
              <w:spacing w:before="120" w:after="12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1566D9D4" w14:textId="77777777" w:rsidR="007F00E4" w:rsidRPr="0084119D" w:rsidRDefault="007F00E4" w:rsidP="000917AB">
      <w:pPr>
        <w:rPr>
          <w:rFonts w:ascii="Helvetica" w:hAnsi="Helvetica"/>
          <w:sz w:val="22"/>
          <w:szCs w:val="22"/>
        </w:rPr>
      </w:pPr>
    </w:p>
    <w:p w14:paraId="25BF610D" w14:textId="77777777" w:rsidR="007F00E4" w:rsidRPr="0084119D" w:rsidRDefault="007F00E4" w:rsidP="000917AB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26"/>
      </w:tblGrid>
      <w:tr w:rsidR="009804C1" w:rsidRPr="0084119D" w14:paraId="1E4119FA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AEAB1" w14:textId="77777777" w:rsidR="009804C1" w:rsidRPr="0084119D" w:rsidRDefault="00936AE2" w:rsidP="00F81A6D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Deliverables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6A0A6044" w14:textId="77777777" w:rsidR="00A05837" w:rsidRPr="00A05837" w:rsidRDefault="00A05837" w:rsidP="0084119D">
            <w:pPr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</w:p>
          <w:p w14:paraId="2B1BF3FC" w14:textId="77777777" w:rsidR="00A05837" w:rsidRDefault="00A05837" w:rsidP="0084119D">
            <w:pPr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05837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State what is due to be </w:t>
            </w:r>
            <w:r w:rsidRPr="00A05837">
              <w:rPr>
                <w:rStyle w:val="st"/>
                <w:rFonts w:ascii="Helvetica" w:hAnsi="Helvetica"/>
                <w:color w:val="A6A6A6" w:themeColor="background1" w:themeShade="A6"/>
                <w:sz w:val="18"/>
                <w:szCs w:val="18"/>
              </w:rPr>
              <w:t>provided upon the completion of the project e.g. an i</w:t>
            </w:r>
            <w:r w:rsidRPr="00A05837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ntegrated marketing campaign, a new app, video case studies, and so on</w:t>
            </w:r>
            <w:r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.</w:t>
            </w:r>
            <w:r w:rsidR="00881ECA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What spec are they working to?</w:t>
            </w:r>
          </w:p>
          <w:p w14:paraId="6A6BD7DF" w14:textId="77777777" w:rsidR="00A05837" w:rsidRDefault="00A05837" w:rsidP="0084119D">
            <w:pPr>
              <w:rPr>
                <w:rFonts w:ascii="Helvetica" w:hAnsi="Helvetica"/>
                <w:color w:val="A6A6A6" w:themeColor="background1" w:themeShade="A6"/>
                <w:sz w:val="18"/>
                <w:szCs w:val="18"/>
              </w:rPr>
            </w:pPr>
          </w:p>
          <w:p w14:paraId="4645713C" w14:textId="77777777" w:rsidR="00C85793" w:rsidRDefault="00C85793" w:rsidP="0084119D">
            <w:pPr>
              <w:rPr>
                <w:rFonts w:ascii="Helvetica" w:hAnsi="Helvetica"/>
                <w:color w:val="A6A6A6" w:themeColor="background1" w:themeShade="A6"/>
                <w:sz w:val="18"/>
                <w:szCs w:val="18"/>
              </w:rPr>
            </w:pPr>
          </w:p>
          <w:p w14:paraId="7115E1DC" w14:textId="77777777" w:rsidR="00C85793" w:rsidRPr="00A05837" w:rsidRDefault="00C85793" w:rsidP="0084119D">
            <w:pPr>
              <w:rPr>
                <w:rFonts w:ascii="Helvetica" w:hAnsi="Helvetica"/>
                <w:color w:val="A6A6A6" w:themeColor="background1" w:themeShade="A6"/>
                <w:sz w:val="18"/>
                <w:szCs w:val="18"/>
              </w:rPr>
            </w:pPr>
          </w:p>
          <w:p w14:paraId="6F86B7AB" w14:textId="77777777" w:rsidR="00A05837" w:rsidRPr="00A05837" w:rsidRDefault="00A05837" w:rsidP="0084119D">
            <w:pPr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936AE2" w:rsidRPr="0084119D" w14:paraId="6D572E05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E533A" w14:textId="77777777" w:rsidR="00936AE2" w:rsidRPr="0084119D" w:rsidRDefault="00936AE2" w:rsidP="00F81A6D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Schedule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691BB5E1" w14:textId="77777777" w:rsidR="00881ECA" w:rsidRPr="00881ECA" w:rsidRDefault="00881ECA" w:rsidP="00803461">
            <w:pPr>
              <w:pStyle w:val="NormalWeb"/>
              <w:spacing w:before="120" w:beforeAutospacing="0" w:after="120" w:afterAutospacing="0"/>
              <w:rPr>
                <w:rStyle w:val="Strong"/>
                <w:rFonts w:ascii="Helvetica" w:hAnsi="Helvetica"/>
                <w:b w:val="0"/>
                <w:color w:val="A6A6A6" w:themeColor="background1" w:themeShade="A6"/>
                <w:sz w:val="18"/>
                <w:szCs w:val="18"/>
              </w:rPr>
            </w:pPr>
            <w:r w:rsidRPr="00881ECA">
              <w:rPr>
                <w:rStyle w:val="Strong"/>
                <w:rFonts w:ascii="Helvetica" w:hAnsi="Helvetica"/>
                <w:b w:val="0"/>
                <w:color w:val="A6A6A6" w:themeColor="background1" w:themeShade="A6"/>
                <w:sz w:val="18"/>
                <w:szCs w:val="18"/>
              </w:rPr>
              <w:t>Lay out each step of the campaign’s development. For example: creative concepts, initial review, revised concepts, formal client presentation, customer panels, go to market</w:t>
            </w:r>
          </w:p>
          <w:p w14:paraId="671D6276" w14:textId="77777777" w:rsidR="00936AE2" w:rsidRPr="00881ECA" w:rsidRDefault="0084119D" w:rsidP="00803461">
            <w:pPr>
              <w:pStyle w:val="NormalWeb"/>
              <w:spacing w:before="120" w:beforeAutospacing="0" w:after="120" w:afterAutospacing="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881ECA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 xml:space="preserve"> </w:t>
            </w:r>
          </w:p>
        </w:tc>
      </w:tr>
      <w:tr w:rsidR="00936AE2" w:rsidRPr="0084119D" w14:paraId="73B3EA13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D57E6" w14:textId="77777777" w:rsidR="00936AE2" w:rsidRPr="0084119D" w:rsidRDefault="00936AE2" w:rsidP="00F81A6D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Budget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7D71E38C" w14:textId="77777777" w:rsidR="0084119D" w:rsidRPr="00803461" w:rsidRDefault="008A3007" w:rsidP="00803461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803461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 xml:space="preserve">Be sure to separate </w:t>
            </w:r>
            <w:r w:rsidR="00803461" w:rsidRPr="00803461">
              <w:rPr>
                <w:rFonts w:ascii="Helvetica" w:hAnsi="Helvetica" w:cs="Arial"/>
                <w:bCs/>
                <w:color w:val="A6A6A6" w:themeColor="background1" w:themeShade="A6"/>
                <w:sz w:val="18"/>
                <w:szCs w:val="18"/>
              </w:rPr>
              <w:t>creative development, production and media spend.</w:t>
            </w:r>
          </w:p>
          <w:p w14:paraId="15337FA0" w14:textId="77777777" w:rsidR="00936AE2" w:rsidRPr="0084119D" w:rsidRDefault="00936AE2" w:rsidP="00803461">
            <w:pPr>
              <w:spacing w:before="120" w:after="12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</w:tbl>
    <w:p w14:paraId="5827C9A5" w14:textId="77777777" w:rsidR="000917AB" w:rsidRPr="0084119D" w:rsidRDefault="000917AB" w:rsidP="000917AB">
      <w:pPr>
        <w:rPr>
          <w:rFonts w:ascii="Helvetica" w:hAnsi="Helvetica"/>
          <w:sz w:val="22"/>
          <w:szCs w:val="22"/>
        </w:rPr>
      </w:pPr>
    </w:p>
    <w:p w14:paraId="096FAAC4" w14:textId="77777777" w:rsidR="009804C1" w:rsidRPr="0084119D" w:rsidRDefault="009804C1" w:rsidP="000917AB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26"/>
      </w:tblGrid>
      <w:tr w:rsidR="00936AE2" w:rsidRPr="0084119D" w14:paraId="2EB26A8A" w14:textId="77777777" w:rsidTr="00F81A6D">
        <w:trPr>
          <w:trHeight w:val="4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6E34B" w14:textId="77777777" w:rsidR="00936AE2" w:rsidRPr="0084119D" w:rsidRDefault="00936AE2" w:rsidP="00F81A6D">
            <w:pPr>
              <w:spacing w:before="120" w:after="120"/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</w:pPr>
            <w:r w:rsidRPr="0084119D">
              <w:rPr>
                <w:rFonts w:ascii="Helvetica" w:eastAsiaTheme="minorHAnsi" w:hAnsi="Helvetica" w:cs="Arial"/>
                <w:b/>
                <w:color w:val="000000" w:themeColor="text1"/>
                <w:sz w:val="22"/>
                <w:szCs w:val="22"/>
              </w:rPr>
              <w:t>Brand Assets</w:t>
            </w:r>
          </w:p>
        </w:tc>
        <w:tc>
          <w:tcPr>
            <w:tcW w:w="7026" w:type="dxa"/>
            <w:shd w:val="clear" w:color="auto" w:fill="auto"/>
            <w:vAlign w:val="center"/>
          </w:tcPr>
          <w:p w14:paraId="697A6FA9" w14:textId="77777777" w:rsidR="00936AE2" w:rsidRPr="00A05837" w:rsidRDefault="00A05837" w:rsidP="00F81A6D">
            <w:pPr>
              <w:spacing w:before="120" w:after="120"/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</w:pPr>
            <w:r w:rsidRPr="00A05837">
              <w:rPr>
                <w:rFonts w:ascii="Helvetica" w:hAnsi="Helvetica" w:cs="Arial"/>
                <w:color w:val="A6A6A6" w:themeColor="background1" w:themeShade="A6"/>
                <w:sz w:val="18"/>
                <w:szCs w:val="18"/>
              </w:rPr>
              <w:t>Link to anything the creative team might find useful.</w:t>
            </w:r>
          </w:p>
          <w:p w14:paraId="191AA82C" w14:textId="77777777" w:rsidR="00A05837" w:rsidRPr="0084119D" w:rsidRDefault="00A05837" w:rsidP="00F81A6D">
            <w:pPr>
              <w:spacing w:before="120" w:after="120"/>
              <w:rPr>
                <w:rFonts w:ascii="Helvetica" w:hAnsi="Helvetica" w:cs="Arial"/>
                <w:color w:val="000000"/>
                <w:sz w:val="22"/>
                <w:szCs w:val="22"/>
              </w:rPr>
            </w:pPr>
          </w:p>
        </w:tc>
      </w:tr>
    </w:tbl>
    <w:p w14:paraId="0DADFFB6" w14:textId="5AD79E20" w:rsidR="00873859" w:rsidRDefault="00873859"/>
    <w:p w14:paraId="290DF736" w14:textId="77777777" w:rsidR="00E96A9E" w:rsidRDefault="00E96A9E">
      <w:pPr>
        <w:rPr>
          <w:rFonts w:ascii="Helvetica" w:hAnsi="Helvetica"/>
          <w:b/>
          <w:sz w:val="20"/>
          <w:szCs w:val="20"/>
        </w:rPr>
      </w:pPr>
    </w:p>
    <w:p w14:paraId="1CDA1B34" w14:textId="52267972" w:rsidR="00E96A9E" w:rsidRPr="00E96A9E" w:rsidRDefault="00E96A9E">
      <w:pPr>
        <w:rPr>
          <w:rFonts w:ascii="Helvetica" w:hAnsi="Helvetica"/>
          <w:b/>
          <w:sz w:val="20"/>
          <w:szCs w:val="20"/>
        </w:rPr>
      </w:pPr>
      <w:bookmarkStart w:id="0" w:name="_GoBack"/>
      <w:bookmarkEnd w:id="0"/>
      <w:r w:rsidRPr="00E96A9E">
        <w:rPr>
          <w:rFonts w:ascii="Helvetica" w:hAnsi="Helvetica"/>
          <w:b/>
          <w:sz w:val="20"/>
          <w:szCs w:val="20"/>
        </w:rPr>
        <w:t xml:space="preserve">Found this useful? Be sure to let me know at </w:t>
      </w:r>
      <w:hyperlink r:id="rId6" w:history="1">
        <w:r w:rsidRPr="00E96A9E">
          <w:rPr>
            <w:rStyle w:val="Hyperlink"/>
            <w:rFonts w:ascii="Helvetica" w:hAnsi="Helvetica"/>
            <w:b/>
            <w:sz w:val="20"/>
            <w:szCs w:val="20"/>
          </w:rPr>
          <w:t>@</w:t>
        </w:r>
        <w:proofErr w:type="spellStart"/>
        <w:r w:rsidRPr="00E96A9E">
          <w:rPr>
            <w:rStyle w:val="Hyperlink"/>
            <w:rFonts w:ascii="Helvetica" w:hAnsi="Helvetica"/>
            <w:b/>
            <w:sz w:val="20"/>
            <w:szCs w:val="20"/>
          </w:rPr>
          <w:t>StuGoulden</w:t>
        </w:r>
        <w:proofErr w:type="spellEnd"/>
      </w:hyperlink>
    </w:p>
    <w:sectPr w:rsidR="00E96A9E" w:rsidRPr="00E96A9E" w:rsidSect="00546E6B">
      <w:pgSz w:w="11900" w:h="16840"/>
      <w:pgMar w:top="1314" w:right="1440" w:bottom="101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0063A"/>
    <w:multiLevelType w:val="multilevel"/>
    <w:tmpl w:val="2694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C3B4E"/>
    <w:multiLevelType w:val="multilevel"/>
    <w:tmpl w:val="C1BA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D521F"/>
    <w:multiLevelType w:val="multilevel"/>
    <w:tmpl w:val="7EC6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15DA3"/>
    <w:multiLevelType w:val="hybridMultilevel"/>
    <w:tmpl w:val="7570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F3248"/>
    <w:multiLevelType w:val="multilevel"/>
    <w:tmpl w:val="5056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169D5"/>
    <w:multiLevelType w:val="hybridMultilevel"/>
    <w:tmpl w:val="96B6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30F0"/>
    <w:multiLevelType w:val="multilevel"/>
    <w:tmpl w:val="5028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C4E3C"/>
    <w:multiLevelType w:val="multilevel"/>
    <w:tmpl w:val="54CA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074AA"/>
    <w:multiLevelType w:val="hybridMultilevel"/>
    <w:tmpl w:val="C370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2F6E"/>
    <w:multiLevelType w:val="hybridMultilevel"/>
    <w:tmpl w:val="91B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F2AA5"/>
    <w:multiLevelType w:val="hybridMultilevel"/>
    <w:tmpl w:val="6ECE4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578D"/>
    <w:multiLevelType w:val="multilevel"/>
    <w:tmpl w:val="E81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A468A6"/>
    <w:multiLevelType w:val="multilevel"/>
    <w:tmpl w:val="056C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A0382"/>
    <w:multiLevelType w:val="multilevel"/>
    <w:tmpl w:val="7B8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FB51C6"/>
    <w:multiLevelType w:val="multilevel"/>
    <w:tmpl w:val="B486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030AF7"/>
    <w:multiLevelType w:val="multilevel"/>
    <w:tmpl w:val="AF7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49019C"/>
    <w:multiLevelType w:val="multilevel"/>
    <w:tmpl w:val="FB10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0"/>
  </w:num>
  <w:num w:numId="11">
    <w:abstractNumId w:val="14"/>
  </w:num>
  <w:num w:numId="12">
    <w:abstractNumId w:val="1"/>
  </w:num>
  <w:num w:numId="13">
    <w:abstractNumId w:val="5"/>
  </w:num>
  <w:num w:numId="14">
    <w:abstractNumId w:val="8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E20"/>
    <w:rsid w:val="00004DD0"/>
    <w:rsid w:val="000459FF"/>
    <w:rsid w:val="000917AB"/>
    <w:rsid w:val="000A3759"/>
    <w:rsid w:val="000B36F0"/>
    <w:rsid w:val="000E343B"/>
    <w:rsid w:val="00101866"/>
    <w:rsid w:val="00105181"/>
    <w:rsid w:val="00171D7A"/>
    <w:rsid w:val="00175000"/>
    <w:rsid w:val="001A2335"/>
    <w:rsid w:val="001B1F71"/>
    <w:rsid w:val="001B2A02"/>
    <w:rsid w:val="001C3E94"/>
    <w:rsid w:val="001D3E5A"/>
    <w:rsid w:val="001E230E"/>
    <w:rsid w:val="00300660"/>
    <w:rsid w:val="003261FA"/>
    <w:rsid w:val="00397F99"/>
    <w:rsid w:val="003C13D8"/>
    <w:rsid w:val="003C21A3"/>
    <w:rsid w:val="00472979"/>
    <w:rsid w:val="0047328D"/>
    <w:rsid w:val="004D30EF"/>
    <w:rsid w:val="004F5DAB"/>
    <w:rsid w:val="005432CF"/>
    <w:rsid w:val="00546E6B"/>
    <w:rsid w:val="0055675C"/>
    <w:rsid w:val="005649EC"/>
    <w:rsid w:val="005926B8"/>
    <w:rsid w:val="00615783"/>
    <w:rsid w:val="0064793F"/>
    <w:rsid w:val="00666396"/>
    <w:rsid w:val="006F7E33"/>
    <w:rsid w:val="007066BD"/>
    <w:rsid w:val="007439AD"/>
    <w:rsid w:val="00794D53"/>
    <w:rsid w:val="007A68E0"/>
    <w:rsid w:val="007F00E4"/>
    <w:rsid w:val="007F4B5C"/>
    <w:rsid w:val="007F548E"/>
    <w:rsid w:val="00803461"/>
    <w:rsid w:val="008145C5"/>
    <w:rsid w:val="0084119D"/>
    <w:rsid w:val="00873859"/>
    <w:rsid w:val="00877F36"/>
    <w:rsid w:val="00881ECA"/>
    <w:rsid w:val="00891B9C"/>
    <w:rsid w:val="008A3007"/>
    <w:rsid w:val="008C1EAD"/>
    <w:rsid w:val="008D74A8"/>
    <w:rsid w:val="00900490"/>
    <w:rsid w:val="009237B1"/>
    <w:rsid w:val="00936AE2"/>
    <w:rsid w:val="00951580"/>
    <w:rsid w:val="009804C1"/>
    <w:rsid w:val="009A4A9F"/>
    <w:rsid w:val="009C1E20"/>
    <w:rsid w:val="009E55B6"/>
    <w:rsid w:val="009F7C0D"/>
    <w:rsid w:val="00A05837"/>
    <w:rsid w:val="00A14692"/>
    <w:rsid w:val="00A40DB6"/>
    <w:rsid w:val="00AA0341"/>
    <w:rsid w:val="00AA5BB8"/>
    <w:rsid w:val="00B40A21"/>
    <w:rsid w:val="00BD6373"/>
    <w:rsid w:val="00C100BE"/>
    <w:rsid w:val="00C54659"/>
    <w:rsid w:val="00C63C7F"/>
    <w:rsid w:val="00C840BD"/>
    <w:rsid w:val="00C85793"/>
    <w:rsid w:val="00CC7E07"/>
    <w:rsid w:val="00D11C2D"/>
    <w:rsid w:val="00E066AB"/>
    <w:rsid w:val="00E43D5B"/>
    <w:rsid w:val="00E45312"/>
    <w:rsid w:val="00E61EF8"/>
    <w:rsid w:val="00E96A9E"/>
    <w:rsid w:val="00F10E4F"/>
    <w:rsid w:val="00F7633F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FA606E"/>
  <w14:defaultImageDpi w14:val="32767"/>
  <w15:chartTrackingRefBased/>
  <w15:docId w15:val="{CAC9335C-9EAE-754D-803A-888EF877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0A2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E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385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9C1E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C1E2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C1E2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7385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73859"/>
    <w:rPr>
      <w:i/>
      <w:iCs/>
    </w:rPr>
  </w:style>
  <w:style w:type="paragraph" w:customStyle="1" w:styleId="subhead">
    <w:name w:val="subhead"/>
    <w:basedOn w:val="Normal"/>
    <w:rsid w:val="0087385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004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8E0"/>
    <w:pPr>
      <w:ind w:left="720"/>
      <w:contextualSpacing/>
    </w:pPr>
  </w:style>
  <w:style w:type="character" w:customStyle="1" w:styleId="ilfuvd">
    <w:name w:val="ilfuvd"/>
    <w:basedOn w:val="DefaultParagraphFont"/>
    <w:rsid w:val="00891B9C"/>
  </w:style>
  <w:style w:type="character" w:customStyle="1" w:styleId="st">
    <w:name w:val="st"/>
    <w:basedOn w:val="DefaultParagraphFont"/>
    <w:rsid w:val="00AA5BB8"/>
  </w:style>
  <w:style w:type="character" w:styleId="Hyperlink">
    <w:name w:val="Hyperlink"/>
    <w:basedOn w:val="DefaultParagraphFont"/>
    <w:uiPriority w:val="99"/>
    <w:unhideWhenUsed/>
    <w:rsid w:val="00E96A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96A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stugoulde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Goulden</dc:creator>
  <cp:keywords/>
  <dc:description/>
  <cp:lastModifiedBy>Stuart Goulden</cp:lastModifiedBy>
  <cp:revision>55</cp:revision>
  <cp:lastPrinted>2018-10-10T14:21:00Z</cp:lastPrinted>
  <dcterms:created xsi:type="dcterms:W3CDTF">2018-10-10T12:28:00Z</dcterms:created>
  <dcterms:modified xsi:type="dcterms:W3CDTF">2018-11-21T05:56:00Z</dcterms:modified>
</cp:coreProperties>
</file>